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C51C2" w14:textId="6AC4CA92" w:rsidR="00FC229F" w:rsidRPr="005A0327" w:rsidRDefault="00F040DD">
      <w:pPr>
        <w:pStyle w:val="Tytu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A0327">
        <w:rPr>
          <w:rFonts w:ascii="Times New Roman" w:hAnsi="Times New Roman" w:cs="Times New Roman"/>
          <w:b/>
          <w:sz w:val="24"/>
          <w:szCs w:val="24"/>
        </w:rPr>
        <w:t>W</w:t>
      </w:r>
      <w:r w:rsidR="0083306B">
        <w:rPr>
          <w:rFonts w:ascii="Times New Roman" w:hAnsi="Times New Roman" w:cs="Times New Roman"/>
          <w:b/>
          <w:sz w:val="24"/>
          <w:szCs w:val="24"/>
        </w:rPr>
        <w:t>SKAZÓWKI</w:t>
      </w:r>
      <w:r w:rsidRPr="005A0327">
        <w:rPr>
          <w:rFonts w:ascii="Times New Roman" w:hAnsi="Times New Roman" w:cs="Times New Roman"/>
          <w:b/>
          <w:sz w:val="24"/>
          <w:szCs w:val="24"/>
        </w:rPr>
        <w:t xml:space="preserve"> DOTYCZĄCE ORGANIZACJI I PRZEPROWADZENIA </w:t>
      </w:r>
      <w:r w:rsidR="00900083">
        <w:rPr>
          <w:rFonts w:ascii="Times New Roman" w:hAnsi="Times New Roman" w:cs="Times New Roman"/>
          <w:b/>
          <w:sz w:val="24"/>
          <w:szCs w:val="24"/>
        </w:rPr>
        <w:t>PROCEDURY PRZYZNAWANIA MINI</w:t>
      </w:r>
      <w:r w:rsidRPr="005A0327">
        <w:rPr>
          <w:rFonts w:ascii="Times New Roman" w:hAnsi="Times New Roman" w:cs="Times New Roman"/>
          <w:b/>
          <w:sz w:val="24"/>
          <w:szCs w:val="24"/>
        </w:rPr>
        <w:t>GRANT</w:t>
      </w:r>
      <w:r w:rsidR="00900083">
        <w:rPr>
          <w:rFonts w:ascii="Times New Roman" w:hAnsi="Times New Roman" w:cs="Times New Roman"/>
          <w:b/>
          <w:sz w:val="24"/>
          <w:szCs w:val="24"/>
        </w:rPr>
        <w:t>ÓW</w:t>
      </w:r>
      <w:r w:rsidRPr="005A0327">
        <w:rPr>
          <w:rFonts w:ascii="Times New Roman" w:hAnsi="Times New Roman" w:cs="Times New Roman"/>
          <w:b/>
          <w:sz w:val="24"/>
          <w:szCs w:val="24"/>
        </w:rPr>
        <w:t xml:space="preserve"> NA INICJATYWY WOLONTARIACKIE </w:t>
      </w:r>
      <w:r w:rsidR="00900083">
        <w:rPr>
          <w:rFonts w:ascii="Times New Roman" w:hAnsi="Times New Roman" w:cs="Times New Roman"/>
          <w:b/>
          <w:sz w:val="24"/>
          <w:szCs w:val="24"/>
        </w:rPr>
        <w:t>W RAMACH „WOW W NGO”</w:t>
      </w:r>
    </w:p>
    <w:p w14:paraId="79A95305" w14:textId="77777777" w:rsidR="00FC229F" w:rsidRPr="005A0327" w:rsidRDefault="00FC229F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FE2D4F5" w14:textId="6BD56BD1" w:rsidR="00FC229F" w:rsidRDefault="00FC229F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14:paraId="75961494" w14:textId="77777777" w:rsidR="009467AD" w:rsidRPr="00EB65D2" w:rsidRDefault="009467AD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76"/>
      </w:tblGrid>
      <w:tr w:rsidR="00FC229F" w:rsidRPr="00EB65D2" w14:paraId="32796FE5" w14:textId="77777777" w:rsidTr="0072397A">
        <w:trPr>
          <w:trHeight w:val="2449"/>
        </w:trPr>
        <w:tc>
          <w:tcPr>
            <w:tcW w:w="2127" w:type="dxa"/>
          </w:tcPr>
          <w:p w14:paraId="6C10BBCE" w14:textId="77777777" w:rsidR="00FC229F" w:rsidRPr="004D251B" w:rsidRDefault="00FC229F" w:rsidP="008F01C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1B0F7" w14:textId="77777777" w:rsidR="00FC229F" w:rsidRPr="004D251B" w:rsidRDefault="00F040DD" w:rsidP="008F01C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1B">
              <w:rPr>
                <w:rFonts w:ascii="Times New Roman" w:hAnsi="Times New Roman" w:cs="Times New Roman"/>
                <w:b/>
                <w:sz w:val="24"/>
                <w:szCs w:val="24"/>
              </w:rPr>
              <w:t>Wprowadzenie</w:t>
            </w:r>
          </w:p>
        </w:tc>
        <w:tc>
          <w:tcPr>
            <w:tcW w:w="7776" w:type="dxa"/>
          </w:tcPr>
          <w:p w14:paraId="786C94B8" w14:textId="52A269C1" w:rsidR="00900083" w:rsidRDefault="00900083">
            <w:pPr>
              <w:pStyle w:val="TableParagraph"/>
              <w:spacing w:line="276" w:lineRule="auto"/>
              <w:ind w:left="11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Beneficjent realizujący działania w ramach WOW w NGO przystępując do procedury przyznania minigrantów dla wolontariuszy 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powinien zastosować zawarte poniżej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wytyczne i 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wskazówki.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Minigranty przeznaczone są na realizację autorskich projektów wolontariuszy współpracujących z Beneficjentem.</w:t>
            </w:r>
            <w:r w:rsidR="0072397A">
              <w:rPr>
                <w:rFonts w:ascii="Times New Roman" w:hAnsi="Times New Roman" w:cs="Times New Roman"/>
                <w:sz w:val="24"/>
                <w:szCs w:val="24"/>
              </w:rPr>
              <w:t xml:space="preserve"> Projekty mogą dotyczyć dowolnej tematyki, być realizowane na rzecz Beneficjenta, jego klientów lub społeczności lokalnej.</w:t>
            </w:r>
          </w:p>
          <w:p w14:paraId="4DC3A3DA" w14:textId="77777777" w:rsidR="0072397A" w:rsidRDefault="0072397A">
            <w:pPr>
              <w:pStyle w:val="TableParagraph"/>
              <w:spacing w:line="276" w:lineRule="auto"/>
              <w:ind w:left="11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minigrantu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wynosi od 500,00 zł do 2 000,00 zł.</w:t>
            </w:r>
          </w:p>
          <w:p w14:paraId="3508ED04" w14:textId="14153DA8" w:rsidR="00FC229F" w:rsidRPr="00EB65D2" w:rsidRDefault="00FC229F">
            <w:pPr>
              <w:pStyle w:val="TableParagraph"/>
              <w:spacing w:line="276" w:lineRule="auto"/>
              <w:ind w:left="11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9F" w:rsidRPr="00EB65D2" w14:paraId="23C8EBD3" w14:textId="77777777" w:rsidTr="0072397A">
        <w:trPr>
          <w:trHeight w:val="2173"/>
        </w:trPr>
        <w:tc>
          <w:tcPr>
            <w:tcW w:w="2127" w:type="dxa"/>
          </w:tcPr>
          <w:p w14:paraId="77C67BEE" w14:textId="77777777" w:rsidR="00FC229F" w:rsidRPr="004D251B" w:rsidRDefault="00FC229F" w:rsidP="008F01C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D4E34" w14:textId="36D9BA26" w:rsidR="00FC229F" w:rsidRPr="004D251B" w:rsidRDefault="00F040DD" w:rsidP="0072397A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7776" w:type="dxa"/>
          </w:tcPr>
          <w:p w14:paraId="0BFDD45F" w14:textId="69388B2D" w:rsidR="00FC229F" w:rsidRPr="00EB65D2" w:rsidRDefault="00F040DD" w:rsidP="0072397A">
            <w:pPr>
              <w:pStyle w:val="TableParagraph"/>
              <w:spacing w:line="276" w:lineRule="auto"/>
              <w:ind w:left="110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Wyłonienie autorskich projektów realizowanych przez wolontariuszy na rzecz rozwoju społeczności lokalnych oraz wzmacniania inicjatyw wolontariackich</w:t>
            </w:r>
            <w:r w:rsidR="0072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Dzięki możliwości zdobycia środków na ważne i potrzebne działania, wolontariusze stają przed szansą realizacji działań na rzecz wybranych przez siebie środowisk, celów, grup społecznych itp. oraz zdobycia nowych kompetencji oraz doświadczeń.</w:t>
            </w:r>
          </w:p>
        </w:tc>
      </w:tr>
      <w:tr w:rsidR="00FC229F" w:rsidRPr="00EB65D2" w14:paraId="13B0D694" w14:textId="77777777" w:rsidTr="00810340">
        <w:trPr>
          <w:trHeight w:val="841"/>
        </w:trPr>
        <w:tc>
          <w:tcPr>
            <w:tcW w:w="2127" w:type="dxa"/>
          </w:tcPr>
          <w:p w14:paraId="6E0BB0AD" w14:textId="77777777" w:rsidR="00FC229F" w:rsidRPr="004D251B" w:rsidRDefault="00FC229F" w:rsidP="008F01C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5D16F" w14:textId="5EF3E32F" w:rsidR="00FC229F" w:rsidRPr="004D251B" w:rsidRDefault="009467AD" w:rsidP="008F01C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Odbiorcy </w:t>
            </w:r>
          </w:p>
        </w:tc>
        <w:tc>
          <w:tcPr>
            <w:tcW w:w="7776" w:type="dxa"/>
          </w:tcPr>
          <w:p w14:paraId="15329808" w14:textId="56284836" w:rsidR="00FC229F" w:rsidRPr="00EB65D2" w:rsidRDefault="002871A1" w:rsidP="006562B7">
            <w:pPr>
              <w:pStyle w:val="TableParagraph"/>
              <w:tabs>
                <w:tab w:val="left" w:pos="831"/>
              </w:tabs>
              <w:spacing w:line="276" w:lineRule="auto"/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olontariusze, którzy poszukują możliwości sfinansowania nowatorskich, oddolnych działań wolontariackich działających na rzecz </w:t>
            </w:r>
            <w:r w:rsidR="0072397A">
              <w:rPr>
                <w:rFonts w:ascii="Times New Roman" w:hAnsi="Times New Roman" w:cs="Times New Roman"/>
                <w:sz w:val="24"/>
                <w:szCs w:val="24"/>
              </w:rPr>
              <w:t xml:space="preserve">Beneficjenta, jego klientów lub 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społeczności lokalnej oraz realizacji własnej </w:t>
            </w:r>
            <w:r w:rsidR="00923643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aktywności </w:t>
            </w:r>
            <w:proofErr w:type="spellStart"/>
            <w:r w:rsidR="00923643" w:rsidRPr="00EB65D2">
              <w:rPr>
                <w:rFonts w:ascii="Times New Roman" w:hAnsi="Times New Roman" w:cs="Times New Roman"/>
                <w:sz w:val="24"/>
                <w:szCs w:val="24"/>
              </w:rPr>
              <w:t>wolontariackiej</w:t>
            </w:r>
            <w:proofErr w:type="spellEnd"/>
            <w:r w:rsidR="00237ED4" w:rsidRPr="00EB6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28260" w14:textId="77777777" w:rsidR="006562B7" w:rsidRDefault="006562B7" w:rsidP="006562B7">
            <w:pPr>
              <w:pStyle w:val="TableParagraph"/>
              <w:tabs>
                <w:tab w:val="left" w:pos="831"/>
              </w:tabs>
              <w:spacing w:line="276" w:lineRule="auto"/>
              <w:ind w:left="0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256D" w14:textId="64EBAE81" w:rsidR="00FC229F" w:rsidRPr="00EB65D2" w:rsidRDefault="0072397A" w:rsidP="006562B7">
            <w:pPr>
              <w:pStyle w:val="TableParagraph"/>
              <w:tabs>
                <w:tab w:val="left" w:pos="831"/>
              </w:tabs>
              <w:spacing w:line="276" w:lineRule="auto"/>
              <w:ind w:left="0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Minigranty mogą uzyskać z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oły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wolontariuszy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z co najmniej 2 osób, w tym lidera projektu odpowiedzialnego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jego realizację</w:t>
            </w:r>
            <w:r w:rsidR="00237ED4" w:rsidRPr="00EB6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17F4AD" w14:textId="77777777" w:rsidR="006562B7" w:rsidRDefault="006562B7" w:rsidP="006562B7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5A64" w14:textId="46C62220" w:rsidR="00FC229F" w:rsidRPr="00EB65D2" w:rsidRDefault="00237ED4" w:rsidP="006562B7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ider </w:t>
            </w:r>
            <w:r w:rsidR="00914F69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występujący z wnioskiem o </w:t>
            </w:r>
            <w:proofErr w:type="spellStart"/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minigrant</w:t>
            </w:r>
            <w:proofErr w:type="spellEnd"/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BEC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zobowiązany jest 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posiadać</w:t>
            </w:r>
            <w:r w:rsidR="00CB2E94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aktywny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profil </w:t>
            </w:r>
            <w:r w:rsidR="0072397A">
              <w:rPr>
                <w:rFonts w:ascii="Times New Roman" w:hAnsi="Times New Roman" w:cs="Times New Roman"/>
                <w:sz w:val="24"/>
                <w:szCs w:val="24"/>
              </w:rPr>
              <w:t xml:space="preserve">wolontariusza 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2397A">
              <w:rPr>
                <w:rFonts w:ascii="Times New Roman" w:hAnsi="Times New Roman" w:cs="Times New Roman"/>
                <w:sz w:val="24"/>
                <w:szCs w:val="24"/>
              </w:rPr>
              <w:t>Systemie Obsługi Wolontariatu (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SOW</w:t>
            </w:r>
            <w:r w:rsidR="00723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DF1D55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na etapie skł</w:t>
            </w:r>
            <w:r w:rsidR="007D6CCC" w:rsidRPr="00EB65D2">
              <w:rPr>
                <w:rFonts w:ascii="Times New Roman" w:hAnsi="Times New Roman" w:cs="Times New Roman"/>
                <w:sz w:val="24"/>
                <w:szCs w:val="24"/>
              </w:rPr>
              <w:t>adania wniosku oraz w momencie rozpoczęcia jego realizacji.</w:t>
            </w:r>
            <w:r w:rsidR="00C336C8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69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C0A79" w14:textId="3D5421E6" w:rsidR="00CA172A" w:rsidRPr="00EB65D2" w:rsidRDefault="00CA172A" w:rsidP="0072397A">
            <w:pPr>
              <w:pStyle w:val="Tekstpodstawowy"/>
              <w:spacing w:before="74" w:line="259" w:lineRule="auto"/>
              <w:ind w:left="853"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9F" w:rsidRPr="00EB65D2" w14:paraId="36B7314D" w14:textId="77777777" w:rsidTr="00E31D18">
        <w:trPr>
          <w:trHeight w:val="3816"/>
        </w:trPr>
        <w:tc>
          <w:tcPr>
            <w:tcW w:w="2127" w:type="dxa"/>
          </w:tcPr>
          <w:p w14:paraId="03C0696E" w14:textId="77777777" w:rsidR="00FC229F" w:rsidRPr="008F01C9" w:rsidRDefault="00FC229F" w:rsidP="008F01C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94B86" w14:textId="77777777" w:rsidR="00FC229F" w:rsidRPr="008F01C9" w:rsidRDefault="00F040DD" w:rsidP="008F01C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C9">
              <w:rPr>
                <w:rFonts w:ascii="Times New Roman" w:hAnsi="Times New Roman" w:cs="Times New Roman"/>
                <w:b/>
                <w:sz w:val="24"/>
                <w:szCs w:val="24"/>
              </w:rPr>
              <w:t>Wsparcie wolontariuszy</w:t>
            </w:r>
          </w:p>
        </w:tc>
        <w:tc>
          <w:tcPr>
            <w:tcW w:w="7776" w:type="dxa"/>
          </w:tcPr>
          <w:p w14:paraId="1EF30DC0" w14:textId="646087DC" w:rsidR="00FC229F" w:rsidRPr="00EB65D2" w:rsidRDefault="0072397A" w:rsidP="0072397A">
            <w:pPr>
              <w:pStyle w:val="TableParagraph"/>
              <w:tabs>
                <w:tab w:val="left" w:pos="831"/>
              </w:tabs>
              <w:spacing w:line="278" w:lineRule="auto"/>
              <w:ind w:left="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Przygotowując projekt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wolontariacki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wolontariusze mogą uzyskać wsparcie do Beneficjenta. </w:t>
            </w:r>
          </w:p>
          <w:p w14:paraId="6D634FD2" w14:textId="1D0810AC" w:rsidR="00FC229F" w:rsidRPr="00EB65D2" w:rsidRDefault="0072397A" w:rsidP="0072397A">
            <w:pPr>
              <w:pStyle w:val="TableParagraph"/>
              <w:spacing w:line="276" w:lineRule="auto"/>
              <w:ind w:left="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soba wspiera wolontariuszy w zależności od ich potrzeb np. w realizacji projektu, konsultuje pomysły i projekty, doradza jak przygotować wniosek konkursowy. Wsparcie może odbywać się w dowolnej formie w zależności od możliwości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i oczekiwań wolontariuszy zainteresowanych konkursem w formie, m.in.: infolinii, doradztwa, szkolenia/webinarium.</w:t>
            </w:r>
          </w:p>
          <w:p w14:paraId="75B54600" w14:textId="77777777" w:rsidR="0072397A" w:rsidRDefault="0072397A" w:rsidP="0072397A">
            <w:pPr>
              <w:pStyle w:val="TableParagraph"/>
              <w:tabs>
                <w:tab w:val="left" w:pos="831"/>
              </w:tabs>
              <w:spacing w:line="276" w:lineRule="auto"/>
              <w:ind w:left="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19A9" w14:textId="6EA4F718" w:rsidR="009467AD" w:rsidRPr="00EB65D2" w:rsidRDefault="00F040DD" w:rsidP="006562B7">
            <w:pPr>
              <w:pStyle w:val="TableParagraph"/>
              <w:tabs>
                <w:tab w:val="left" w:pos="831"/>
              </w:tabs>
              <w:spacing w:line="276" w:lineRule="auto"/>
              <w:ind w:left="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Wsparcie wolontariuszy może mieć również na celu ich edukację w zakresie metodologii projektowej (m.in.: określenie celu projektu, umiejętne dobranie współpracowników, realizacja działań zgodnie z harmonogramem, rozliczenie dotacji).</w:t>
            </w:r>
          </w:p>
        </w:tc>
      </w:tr>
      <w:tr w:rsidR="00FC229F" w:rsidRPr="00EB65D2" w14:paraId="3319644A" w14:textId="77777777" w:rsidTr="00E31D18">
        <w:trPr>
          <w:trHeight w:val="269"/>
        </w:trPr>
        <w:tc>
          <w:tcPr>
            <w:tcW w:w="2127" w:type="dxa"/>
          </w:tcPr>
          <w:p w14:paraId="2CEB26B3" w14:textId="77777777" w:rsidR="00FC229F" w:rsidRPr="008F01C9" w:rsidRDefault="00FC229F" w:rsidP="008F01C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85EB1" w14:textId="63D22426" w:rsidR="00FC229F" w:rsidRPr="008F01C9" w:rsidRDefault="00E97C5A" w:rsidP="009467AD">
            <w:pPr>
              <w:pStyle w:val="TableParagraph"/>
              <w:spacing w:line="277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</w:t>
            </w:r>
            <w:r w:rsidR="009467AD">
              <w:rPr>
                <w:rFonts w:ascii="Times New Roman" w:hAnsi="Times New Roman" w:cs="Times New Roman"/>
                <w:b/>
                <w:sz w:val="24"/>
                <w:szCs w:val="24"/>
              </w:rPr>
              <w:t>przyznawania minigrantów</w:t>
            </w:r>
          </w:p>
        </w:tc>
        <w:tc>
          <w:tcPr>
            <w:tcW w:w="7776" w:type="dxa"/>
          </w:tcPr>
          <w:p w14:paraId="119598F3" w14:textId="4CEABC2E" w:rsidR="00FC229F" w:rsidRPr="00EB65D2" w:rsidRDefault="00FC229F" w:rsidP="00E31D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29F" w:rsidRPr="00EB65D2" w14:paraId="157EC335" w14:textId="77777777" w:rsidTr="00810340">
        <w:trPr>
          <w:trHeight w:val="2788"/>
        </w:trPr>
        <w:tc>
          <w:tcPr>
            <w:tcW w:w="2127" w:type="dxa"/>
          </w:tcPr>
          <w:p w14:paraId="702945B1" w14:textId="77777777" w:rsidR="00FC229F" w:rsidRPr="008F01C9" w:rsidRDefault="00FC229F" w:rsidP="008F01C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39D32" w14:textId="77777777" w:rsidR="00FC229F" w:rsidRPr="008F01C9" w:rsidRDefault="00F040DD" w:rsidP="008F01C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C9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bookmarkStart w:id="0" w:name="_GoBack"/>
            <w:bookmarkEnd w:id="0"/>
            <w:r w:rsidRPr="008F01C9">
              <w:rPr>
                <w:rFonts w:ascii="Times New Roman" w:hAnsi="Times New Roman" w:cs="Times New Roman"/>
                <w:b/>
                <w:sz w:val="24"/>
                <w:szCs w:val="24"/>
              </w:rPr>
              <w:t>acja</w:t>
            </w:r>
          </w:p>
        </w:tc>
        <w:tc>
          <w:tcPr>
            <w:tcW w:w="7776" w:type="dxa"/>
          </w:tcPr>
          <w:p w14:paraId="5A9277C8" w14:textId="457D9135" w:rsidR="00FC229F" w:rsidRPr="00EB65D2" w:rsidRDefault="009467AD">
            <w:pPr>
              <w:pStyle w:val="TableParagraph"/>
              <w:spacing w:line="27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Procedura przyznawania minigrantów powinna być przejrzysta, jej zasady powinny być dostępne dla każdej zainteresowanej osoby. Jedną z form przyznawania minigrantów może być konkursu na najciekawsze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wolontariackie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inicjatywy. 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 konkursie obowiązuje dokumentacja konkursowa opracowana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Beneficjenta, zawierająca m.in.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0A0DCC" w14:textId="7F9A197A" w:rsidR="00FC229F" w:rsidRPr="00EB65D2" w:rsidRDefault="00F040D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regulamin konkursu</w:t>
            </w:r>
            <w:r w:rsidR="007E603B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C0124A" w14:textId="5D83DA9A" w:rsidR="00FC229F" w:rsidRPr="00EB65D2" w:rsidRDefault="00F040D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formularz wniosku konkursowego</w:t>
            </w:r>
            <w:r w:rsidR="007E603B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48740A" w14:textId="6A2C3F40" w:rsidR="00355D61" w:rsidRPr="00EB65D2" w:rsidRDefault="00355D61" w:rsidP="00355D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umowa na realizację </w:t>
            </w:r>
            <w:proofErr w:type="spellStart"/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minigrantu</w:t>
            </w:r>
            <w:proofErr w:type="spellEnd"/>
            <w:r w:rsidR="006562B7">
              <w:rPr>
                <w:rFonts w:ascii="Times New Roman" w:hAnsi="Times New Roman" w:cs="Times New Roman"/>
                <w:sz w:val="24"/>
                <w:szCs w:val="24"/>
              </w:rPr>
              <w:t xml:space="preserve"> / deklaracja lidera dot. realizacji projektu</w:t>
            </w:r>
            <w:r w:rsidR="007E603B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A9027" w14:textId="502CE5F0" w:rsidR="00FC229F" w:rsidRPr="00EB65D2" w:rsidRDefault="00F040D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4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sprawozdanie z realizacji projektu</w:t>
            </w:r>
            <w:r w:rsidR="007E603B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4739FF" w14:textId="4295E519" w:rsidR="00B84A37" w:rsidRPr="00EB65D2" w:rsidRDefault="00B84A3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protokół z posiedzenia kapituły.</w:t>
            </w:r>
          </w:p>
          <w:p w14:paraId="65DAC9DB" w14:textId="5056E886" w:rsidR="00FC229F" w:rsidRPr="00EB65D2" w:rsidRDefault="00F040DD">
            <w:pPr>
              <w:pStyle w:val="TableParagraph"/>
              <w:spacing w:before="40"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 ww. dokumentach powinny znaleźć się </w:t>
            </w:r>
            <w:r w:rsidR="005C4DC1" w:rsidRPr="00EB65D2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poniżej opisane elementy.</w:t>
            </w:r>
          </w:p>
        </w:tc>
      </w:tr>
      <w:tr w:rsidR="00FC229F" w:rsidRPr="00EB65D2" w14:paraId="3C364BE8" w14:textId="77777777" w:rsidTr="00810340">
        <w:trPr>
          <w:trHeight w:val="5340"/>
        </w:trPr>
        <w:tc>
          <w:tcPr>
            <w:tcW w:w="2127" w:type="dxa"/>
          </w:tcPr>
          <w:p w14:paraId="3B138A44" w14:textId="77777777" w:rsidR="00FC229F" w:rsidRPr="008F01C9" w:rsidRDefault="00FC229F" w:rsidP="008F01C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77AC2D83" w14:textId="77777777" w:rsidR="00FC229F" w:rsidRPr="00EB65D2" w:rsidRDefault="00FC229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007D" w14:textId="77777777" w:rsidR="00FC229F" w:rsidRPr="00EB65D2" w:rsidRDefault="00F040DD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Regulamin zawiera m.in. informację o:</w:t>
            </w:r>
          </w:p>
          <w:p w14:paraId="752E85A9" w14:textId="754BA8A6" w:rsidR="00FC229F" w:rsidRPr="00EB65D2" w:rsidRDefault="00F040DD" w:rsidP="00EA19C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6"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realizacji konkursu 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 xml:space="preserve">w ramach działań w projekcie WOW w NGO we współpracy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z Biurem Programu Korpus Solidarności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Narodowy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>m Instytucie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Wolności – Centrum Rozwoju Społeczeństwa Obywatelskiego,</w:t>
            </w:r>
          </w:p>
          <w:p w14:paraId="14CAA4D3" w14:textId="1673B9B8" w:rsidR="00FC229F" w:rsidRPr="00EB65D2" w:rsidRDefault="00F040DD" w:rsidP="00EA19C5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pochodzeniu środków na </w:t>
            </w:r>
            <w:proofErr w:type="spellStart"/>
            <w:r w:rsidR="009467AD">
              <w:rPr>
                <w:rFonts w:ascii="Times New Roman" w:hAnsi="Times New Roman" w:cs="Times New Roman"/>
                <w:sz w:val="24"/>
                <w:szCs w:val="24"/>
              </w:rPr>
              <w:t>minigranty</w:t>
            </w:r>
            <w:proofErr w:type="spellEnd"/>
            <w:r w:rsidR="00946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467AD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="009467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21F304" w14:textId="77777777" w:rsidR="00FC229F" w:rsidRPr="00EB65D2" w:rsidRDefault="00F040DD" w:rsidP="00EA19C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adresatach konkursu,</w:t>
            </w:r>
          </w:p>
          <w:p w14:paraId="5A74BB6A" w14:textId="6E7D26B1" w:rsidR="00FC229F" w:rsidRDefault="00F040DD" w:rsidP="00EA19C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wysokość środków o jakie może ubiegać się </w:t>
            </w:r>
            <w:r w:rsidR="0003634D" w:rsidRPr="00EB65D2">
              <w:rPr>
                <w:rFonts w:ascii="Times New Roman" w:hAnsi="Times New Roman" w:cs="Times New Roman"/>
                <w:sz w:val="24"/>
                <w:szCs w:val="24"/>
              </w:rPr>
              <w:t>wolontariusz/grupa wolontariuszy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42552D" w14:textId="61E5ADDA" w:rsidR="00663A8D" w:rsidRPr="00663A8D" w:rsidRDefault="00663A8D" w:rsidP="00EA19C5">
            <w:pPr>
              <w:pStyle w:val="Akapitzlist"/>
              <w:widowControl/>
              <w:numPr>
                <w:ilvl w:val="0"/>
                <w:numId w:val="10"/>
              </w:numPr>
              <w:shd w:val="clear" w:color="auto" w:fill="FFFFFF" w:themeFill="background1"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84">
              <w:rPr>
                <w:rFonts w:ascii="Times New Roman" w:hAnsi="Times New Roman" w:cs="Times New Roman"/>
                <w:sz w:val="24"/>
                <w:szCs w:val="24"/>
              </w:rPr>
              <w:t xml:space="preserve">źródle z którego finansowany jest konkurs, </w:t>
            </w:r>
          </w:p>
          <w:p w14:paraId="6450D5C1" w14:textId="77777777" w:rsidR="00EA19C5" w:rsidRPr="00994E84" w:rsidRDefault="00EA19C5" w:rsidP="00EA19C5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84">
              <w:rPr>
                <w:rFonts w:ascii="Times New Roman" w:hAnsi="Times New Roman" w:cs="Times New Roman"/>
                <w:sz w:val="24"/>
                <w:szCs w:val="24"/>
              </w:rPr>
              <w:t xml:space="preserve">terminie, sposobie składania wniosków i rozstrzygnięciu konkursu, </w:t>
            </w:r>
          </w:p>
          <w:p w14:paraId="0D492A1C" w14:textId="77777777" w:rsidR="00FC229F" w:rsidRPr="00EB65D2" w:rsidRDefault="00F040DD" w:rsidP="00EA19C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zasadach przekazywania środków,</w:t>
            </w:r>
          </w:p>
          <w:p w14:paraId="53A8F208" w14:textId="77777777" w:rsidR="0059462B" w:rsidRPr="00EB65D2" w:rsidRDefault="00F040DD" w:rsidP="00EA19C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46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sposobie i zakresie składanych sprawozdań i rozliczeń</w:t>
            </w:r>
            <w:r w:rsidR="0059462B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C20A67" w14:textId="152C3E32" w:rsidR="00EE71C8" w:rsidRPr="00EB65D2" w:rsidRDefault="0059462B" w:rsidP="00EA19C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46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wymogu posiadania aktywnego konta w SOW w momencie rozpoczęcia</w:t>
            </w:r>
            <w:r w:rsidR="00EE71C8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realizacji mini grantu.</w:t>
            </w:r>
          </w:p>
          <w:p w14:paraId="4AE1318A" w14:textId="58B18ED9" w:rsidR="00FC229F" w:rsidRPr="00EB65D2" w:rsidRDefault="00F040DD" w:rsidP="00EE71C8">
            <w:pPr>
              <w:pStyle w:val="TableParagraph"/>
              <w:tabs>
                <w:tab w:val="left" w:pos="830"/>
                <w:tab w:val="left" w:pos="831"/>
              </w:tabs>
              <w:spacing w:before="46" w:line="276" w:lineRule="auto"/>
              <w:ind w:left="110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Regulamin nie może faworyzować ani dyskryminować żadnego z uczestników konkursu szczególnie ze </w:t>
            </w:r>
            <w:r w:rsidR="00EE71C8" w:rsidRPr="00EB65D2">
              <w:rPr>
                <w:rFonts w:ascii="Times New Roman" w:hAnsi="Times New Roman" w:cs="Times New Roman"/>
                <w:sz w:val="24"/>
                <w:szCs w:val="24"/>
              </w:rPr>
              <w:t>względu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na wiek, płeć, światopogląd.</w:t>
            </w:r>
          </w:p>
        </w:tc>
      </w:tr>
    </w:tbl>
    <w:p w14:paraId="0A0AD5C8" w14:textId="77777777" w:rsidR="00FC229F" w:rsidRPr="00EB65D2" w:rsidRDefault="00FC229F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FC229F" w:rsidRPr="00EB65D2">
          <w:footerReference w:type="default" r:id="rId8"/>
          <w:type w:val="continuous"/>
          <w:pgSz w:w="11910" w:h="16840"/>
          <w:pgMar w:top="1400" w:right="1300" w:bottom="1200" w:left="1300" w:header="0" w:footer="1014" w:gutter="0"/>
          <w:cols w:space="708"/>
        </w:sectPr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76"/>
      </w:tblGrid>
      <w:tr w:rsidR="00FC229F" w:rsidRPr="00EB65D2" w14:paraId="20707F4F" w14:textId="77777777" w:rsidTr="00E31D18">
        <w:trPr>
          <w:trHeight w:val="5092"/>
        </w:trPr>
        <w:tc>
          <w:tcPr>
            <w:tcW w:w="2127" w:type="dxa"/>
          </w:tcPr>
          <w:p w14:paraId="5CB80C9B" w14:textId="77777777" w:rsidR="00FC229F" w:rsidRPr="008F01C9" w:rsidRDefault="00FC229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1BC883EE" w14:textId="77777777" w:rsidR="00FC229F" w:rsidRPr="00EB65D2" w:rsidRDefault="00FC229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1155" w14:textId="77777777" w:rsidR="00FC229F" w:rsidRPr="00EB65D2" w:rsidRDefault="00F040D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Formularz wniosku zawiera m.in. elementy:</w:t>
            </w:r>
          </w:p>
          <w:p w14:paraId="43F7DBD8" w14:textId="230BB6F7" w:rsidR="00FC229F" w:rsidRPr="00EB65D2" w:rsidRDefault="00F040DD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3" w:line="276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cel działania – co zostanie zrobione/osiągnięte dzięki realizacji projektu</w:t>
            </w:r>
            <w:r w:rsidR="005D34B7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B9D1F3" w14:textId="5E10E714" w:rsidR="00FC229F" w:rsidRPr="00EB65D2" w:rsidRDefault="00F040DD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dlaczego wolontariusze chcą zrealizować ten projekt</w:t>
            </w:r>
            <w:r w:rsidR="005D34B7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B82101" w14:textId="3C30E849" w:rsidR="00FC229F" w:rsidRPr="00EB65D2" w:rsidRDefault="00F040DD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6"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harmonogram działań wraz z podziałem zadań w zespole wolontariuszy</w:t>
            </w:r>
            <w:r w:rsidR="005D34B7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D71960" w14:textId="4A64AB0E" w:rsidR="00FC229F" w:rsidRPr="00EB65D2" w:rsidRDefault="0086344A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promocj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swojego projektu</w:t>
            </w:r>
            <w:r w:rsidR="005D34B7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F55503" w14:textId="52283DB2" w:rsidR="00FC229F" w:rsidRPr="00EB65D2" w:rsidRDefault="00F040DD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budżet projektu</w:t>
            </w:r>
            <w:r w:rsidR="005D34B7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CB2577" w14:textId="583F45CB" w:rsidR="00FC229F" w:rsidRPr="00EB65D2" w:rsidRDefault="00F040DD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4" w:line="278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dane lidera (imię i nazwisko, telefon, e-mail, adres zamieszkania</w:t>
            </w:r>
            <w:r w:rsidR="005C4DC1" w:rsidRPr="00EB6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6903BE" w14:textId="4AEF9D67" w:rsidR="00FC229F" w:rsidRPr="00EB65D2" w:rsidRDefault="00F040DD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88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deklaracja lidera o posiadaniu konta w SOW</w:t>
            </w:r>
            <w:r w:rsidR="00DA09B8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na etapie składania wniosku</w:t>
            </w:r>
            <w:r w:rsidR="005D34B7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9B8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C19519" w14:textId="75F35F12" w:rsidR="00FC229F" w:rsidRPr="00EB65D2" w:rsidRDefault="00F040DD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3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 w:rsidR="00EE11BC">
              <w:rPr>
                <w:rFonts w:ascii="Times New Roman" w:hAnsi="Times New Roman" w:cs="Times New Roman"/>
                <w:sz w:val="24"/>
                <w:szCs w:val="24"/>
              </w:rPr>
              <w:t>kontaktowe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wolontariuszy</w:t>
            </w:r>
            <w:r w:rsidR="005D34B7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81AA57" w14:textId="7A6BB3F6" w:rsidR="00FC229F" w:rsidRPr="00EB65D2" w:rsidRDefault="00F040DD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3" w:line="276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dane instytucji/organizacji na rzecz której odbywa się projekt </w:t>
            </w:r>
            <w:r w:rsidR="00E53D56">
              <w:rPr>
                <w:rFonts w:ascii="Times New Roman" w:hAnsi="Times New Roman" w:cs="Times New Roman"/>
                <w:sz w:val="24"/>
                <w:szCs w:val="24"/>
              </w:rPr>
              <w:t xml:space="preserve">ewentualnie jej zgodę lub właściwego organu, który jest władny </w:t>
            </w:r>
            <w:r w:rsidR="007F7C2F">
              <w:rPr>
                <w:rFonts w:ascii="Times New Roman" w:hAnsi="Times New Roman" w:cs="Times New Roman"/>
                <w:sz w:val="24"/>
                <w:szCs w:val="24"/>
              </w:rPr>
              <w:t xml:space="preserve">ją </w:t>
            </w:r>
            <w:r w:rsidR="00E53D56">
              <w:rPr>
                <w:rFonts w:ascii="Times New Roman" w:hAnsi="Times New Roman" w:cs="Times New Roman"/>
                <w:sz w:val="24"/>
                <w:szCs w:val="24"/>
              </w:rPr>
              <w:t xml:space="preserve">wydać na realizację projektu w danej lokalizacji/przestrzeni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oraz imię, nazwisko i dane kontaktowe do osoby z tej instytucji/organizacji. Zgłoszenie tych danych jest</w:t>
            </w:r>
            <w:r w:rsidR="005C4DC1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jednoznaczne z potwierdzeniem przez lidera - wolontariusza, że placówka potwierdza gotowość współpracy przy projekcie</w:t>
            </w:r>
            <w:r w:rsidR="00E53D56">
              <w:rPr>
                <w:rFonts w:ascii="Times New Roman" w:hAnsi="Times New Roman" w:cs="Times New Roman"/>
                <w:sz w:val="24"/>
                <w:szCs w:val="24"/>
              </w:rPr>
              <w:t xml:space="preserve"> lub akceptuje jego realizację jeśli odbywa się on na terenie, który jej formalnie podlega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29F" w:rsidRPr="00EB65D2" w14:paraId="7137C1C2" w14:textId="77777777" w:rsidTr="00E31D18">
        <w:trPr>
          <w:trHeight w:val="1690"/>
        </w:trPr>
        <w:tc>
          <w:tcPr>
            <w:tcW w:w="2127" w:type="dxa"/>
          </w:tcPr>
          <w:p w14:paraId="16D0B9EA" w14:textId="77777777" w:rsidR="00FC229F" w:rsidRPr="008F01C9" w:rsidRDefault="00FC229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60791308" w14:textId="77777777" w:rsidR="00FC229F" w:rsidRPr="00EB65D2" w:rsidRDefault="00F040DD">
            <w:pPr>
              <w:pStyle w:val="TableParagraph"/>
              <w:spacing w:line="28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Sprawozdanie zawiera elementy:</w:t>
            </w:r>
          </w:p>
          <w:p w14:paraId="1FDC0F9F" w14:textId="77777777" w:rsidR="00FC229F" w:rsidRPr="00EB65D2" w:rsidRDefault="00F040D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5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opis, refleksje ze zrealizowanego projektu,</w:t>
            </w:r>
          </w:p>
          <w:p w14:paraId="585007F3" w14:textId="77777777" w:rsidR="00FC229F" w:rsidRPr="00EB65D2" w:rsidRDefault="00F040D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4"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dokumentacja fotograficzna i/lub video ze zrealizowanego projektu,</w:t>
            </w:r>
          </w:p>
          <w:p w14:paraId="114DD02B" w14:textId="5CFF5205" w:rsidR="00FC229F" w:rsidRPr="00EB65D2" w:rsidRDefault="00F040D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78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rozliczenie </w:t>
            </w:r>
            <w:r w:rsidR="00D23B80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grantu – zestawienie wydatków z podaniem nr</w:t>
            </w:r>
            <w:r w:rsidR="00335708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dokumentów księgowych (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faktur, </w:t>
            </w:r>
            <w:r w:rsidR="00335708" w:rsidRPr="00EB65D2">
              <w:rPr>
                <w:rFonts w:ascii="Times New Roman" w:hAnsi="Times New Roman" w:cs="Times New Roman"/>
                <w:sz w:val="24"/>
                <w:szCs w:val="24"/>
              </w:rPr>
              <w:t>rachunków, KP).</w:t>
            </w:r>
          </w:p>
        </w:tc>
      </w:tr>
      <w:tr w:rsidR="00FC229F" w:rsidRPr="00EB65D2" w14:paraId="4EC0E55C" w14:textId="77777777" w:rsidTr="00B85E91">
        <w:trPr>
          <w:trHeight w:val="585"/>
        </w:trPr>
        <w:tc>
          <w:tcPr>
            <w:tcW w:w="2127" w:type="dxa"/>
          </w:tcPr>
          <w:p w14:paraId="03111BE7" w14:textId="77777777" w:rsidR="00FC229F" w:rsidRPr="008F01C9" w:rsidRDefault="00FC229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42681A1A" w14:textId="77777777" w:rsidR="00FC229F" w:rsidRPr="00EB65D2" w:rsidRDefault="00F040DD">
            <w:pPr>
              <w:pStyle w:val="TableParagraph"/>
              <w:spacing w:line="28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</w:p>
          <w:p w14:paraId="16559BA0" w14:textId="77777777" w:rsidR="00FC229F" w:rsidRDefault="00F040DD" w:rsidP="009467AD">
            <w:pPr>
              <w:pStyle w:val="TableParagraph"/>
              <w:spacing w:line="27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Do indywidualnego opracowania przez 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  <w:r w:rsidR="00716D0E">
              <w:rPr>
                <w:rFonts w:ascii="Times New Roman" w:hAnsi="Times New Roman" w:cs="Times New Roman"/>
                <w:sz w:val="24"/>
                <w:szCs w:val="24"/>
              </w:rPr>
              <w:t xml:space="preserve">, np. umowa </w:t>
            </w:r>
            <w:proofErr w:type="spellStart"/>
            <w:r w:rsidR="00716D0E">
              <w:rPr>
                <w:rFonts w:ascii="Times New Roman" w:hAnsi="Times New Roman" w:cs="Times New Roman"/>
                <w:sz w:val="24"/>
                <w:szCs w:val="24"/>
              </w:rPr>
              <w:t>wolontariacka</w:t>
            </w:r>
            <w:proofErr w:type="spellEnd"/>
            <w:r w:rsidR="00716D0E">
              <w:rPr>
                <w:rFonts w:ascii="Times New Roman" w:hAnsi="Times New Roman" w:cs="Times New Roman"/>
                <w:sz w:val="24"/>
                <w:szCs w:val="24"/>
              </w:rPr>
              <w:t>, deklaracja lidera projektu.</w:t>
            </w:r>
          </w:p>
          <w:p w14:paraId="2EBE1F3B" w14:textId="053D28DF" w:rsidR="00716D0E" w:rsidRPr="00EB65D2" w:rsidRDefault="00716D0E" w:rsidP="009467AD">
            <w:pPr>
              <w:pStyle w:val="TableParagraph"/>
              <w:spacing w:line="27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37" w:rsidRPr="00EB65D2" w14:paraId="7D748FFA" w14:textId="77777777" w:rsidTr="00B85E91">
        <w:trPr>
          <w:trHeight w:val="585"/>
        </w:trPr>
        <w:tc>
          <w:tcPr>
            <w:tcW w:w="2127" w:type="dxa"/>
          </w:tcPr>
          <w:p w14:paraId="41E718AD" w14:textId="77777777" w:rsidR="00B84A37" w:rsidRPr="008F01C9" w:rsidRDefault="00B84A3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</w:tcPr>
          <w:p w14:paraId="3DCAA7EF" w14:textId="77777777" w:rsidR="00B84A37" w:rsidRPr="00EB65D2" w:rsidRDefault="00B84A37">
            <w:pPr>
              <w:pStyle w:val="TableParagraph"/>
              <w:spacing w:line="28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Protokół z posiedzenia kapituły konkursowej</w:t>
            </w:r>
          </w:p>
          <w:p w14:paraId="7D362287" w14:textId="77777777" w:rsidR="00B84A37" w:rsidRDefault="00B84A37">
            <w:pPr>
              <w:pStyle w:val="TableParagraph"/>
              <w:spacing w:line="28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Do indywidualnego opracowania przez Partnera.</w:t>
            </w:r>
          </w:p>
          <w:p w14:paraId="59AA831B" w14:textId="49633006" w:rsidR="00716D0E" w:rsidRPr="00EB65D2" w:rsidRDefault="00716D0E">
            <w:pPr>
              <w:pStyle w:val="TableParagraph"/>
              <w:spacing w:line="28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9F" w:rsidRPr="00EB65D2" w14:paraId="7F777F6D" w14:textId="77777777" w:rsidTr="008F1522">
        <w:trPr>
          <w:trHeight w:val="918"/>
        </w:trPr>
        <w:tc>
          <w:tcPr>
            <w:tcW w:w="2127" w:type="dxa"/>
          </w:tcPr>
          <w:p w14:paraId="592BECD6" w14:textId="77777777" w:rsidR="00FC229F" w:rsidRPr="008F01C9" w:rsidRDefault="00FC229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9B599" w14:textId="3B260258" w:rsidR="00FC229F" w:rsidRPr="008F01C9" w:rsidRDefault="00F040DD" w:rsidP="009467AD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9467AD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7776" w:type="dxa"/>
          </w:tcPr>
          <w:p w14:paraId="2C28589E" w14:textId="77777777" w:rsidR="00FC229F" w:rsidRPr="00EB65D2" w:rsidRDefault="00FC229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7B6B" w14:textId="05FB46F4" w:rsidR="00FC229F" w:rsidRPr="00EB65D2" w:rsidRDefault="00F040DD" w:rsidP="009467A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Realizacja konkursu i wykorzystania 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="00975E51" w:rsidRPr="00EB65D2">
              <w:rPr>
                <w:rFonts w:ascii="Times New Roman" w:hAnsi="Times New Roman" w:cs="Times New Roman"/>
                <w:sz w:val="24"/>
                <w:szCs w:val="24"/>
              </w:rPr>
              <w:t>grantów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do 31 grudnia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29F" w:rsidRPr="00EB65D2" w14:paraId="3B91FFFD" w14:textId="77777777" w:rsidTr="00716D0E">
        <w:trPr>
          <w:trHeight w:val="556"/>
        </w:trPr>
        <w:tc>
          <w:tcPr>
            <w:tcW w:w="2127" w:type="dxa"/>
          </w:tcPr>
          <w:p w14:paraId="26606459" w14:textId="77777777" w:rsidR="00FC229F" w:rsidRPr="008F01C9" w:rsidRDefault="00FC229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66599" w14:textId="77777777" w:rsidR="00FC229F" w:rsidRPr="008F01C9" w:rsidRDefault="00F040DD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C9">
              <w:rPr>
                <w:rFonts w:ascii="Times New Roman" w:hAnsi="Times New Roman" w:cs="Times New Roman"/>
                <w:b/>
                <w:sz w:val="24"/>
                <w:szCs w:val="24"/>
              </w:rPr>
              <w:t>Nabór wniosków</w:t>
            </w:r>
          </w:p>
        </w:tc>
        <w:tc>
          <w:tcPr>
            <w:tcW w:w="7776" w:type="dxa"/>
          </w:tcPr>
          <w:p w14:paraId="39A4926C" w14:textId="1F82699A" w:rsidR="00FC229F" w:rsidRPr="00EB65D2" w:rsidRDefault="001D0E1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6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nioski konkursowe można składać elektronicznie (za pośrednictwem poczty elektronicznej lub innej metody dostępnej u 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i/lub w formie papierowej w siedzibie 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, tak aby każdy miał szansę na złożenie wniosku,</w:t>
            </w:r>
          </w:p>
          <w:p w14:paraId="79920C07" w14:textId="781C43F8" w:rsidR="00FC229F" w:rsidRPr="00EB65D2" w:rsidRDefault="00F040DD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6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wolontariusze w ramach </w:t>
            </w:r>
            <w:proofErr w:type="spellStart"/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minigrantu</w:t>
            </w:r>
            <w:proofErr w:type="spellEnd"/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mogą prowadzić działań na rzecz </w:t>
            </w:r>
            <w:r w:rsidR="009467AD">
              <w:rPr>
                <w:rFonts w:ascii="Times New Roman" w:hAnsi="Times New Roman" w:cs="Times New Roman"/>
                <w:sz w:val="24"/>
                <w:szCs w:val="24"/>
              </w:rPr>
              <w:t>Beneficjenta, jego klientów lub społeczności lokalnej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E45DBA" w14:textId="10E3DC55" w:rsidR="00FC229F" w:rsidRPr="00EB65D2" w:rsidRDefault="005D405A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9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lider </w:t>
            </w:r>
            <w:r w:rsidR="00A50070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może złożyć jeden wniosek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konkursowy, może </w:t>
            </w:r>
            <w:r w:rsidR="00B80967" w:rsidRPr="00EB65D2">
              <w:rPr>
                <w:rFonts w:ascii="Times New Roman" w:hAnsi="Times New Roman" w:cs="Times New Roman"/>
                <w:sz w:val="24"/>
                <w:szCs w:val="24"/>
              </w:rPr>
              <w:t>wziąć również udział jako wolontariusz</w:t>
            </w:r>
            <w:r w:rsidR="008B3D07">
              <w:rPr>
                <w:rFonts w:ascii="Times New Roman" w:hAnsi="Times New Roman" w:cs="Times New Roman"/>
                <w:sz w:val="24"/>
                <w:szCs w:val="24"/>
              </w:rPr>
              <w:t xml:space="preserve"> (członek grupy)</w:t>
            </w:r>
            <w:r w:rsidR="00B80967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w złożeniu innego wniosku konkursowego</w:t>
            </w:r>
            <w:r w:rsidR="001D0E15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D49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03A8FF" w14:textId="08D68666" w:rsidR="002F6C9F" w:rsidRDefault="006A6D49" w:rsidP="002F6C9F">
            <w:pPr>
              <w:pStyle w:val="TableParagraph"/>
              <w:tabs>
                <w:tab w:val="left" w:pos="831"/>
              </w:tabs>
              <w:spacing w:line="2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Wolontariusz może być członkiem w </w:t>
            </w:r>
            <w:r w:rsidR="0050307B" w:rsidRPr="00EB65D2">
              <w:rPr>
                <w:rFonts w:ascii="Times New Roman" w:hAnsi="Times New Roman" w:cs="Times New Roman"/>
                <w:sz w:val="24"/>
                <w:szCs w:val="24"/>
              </w:rPr>
              <w:t>kilku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grupach wnioskujących w konkursie</w:t>
            </w:r>
            <w:r w:rsidR="00B61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D56">
              <w:rPr>
                <w:rFonts w:ascii="Times New Roman" w:hAnsi="Times New Roman" w:cs="Times New Roman"/>
                <w:sz w:val="24"/>
                <w:szCs w:val="24"/>
              </w:rPr>
              <w:t xml:space="preserve"> lecz tylko w jednej może pełnić funkcje lidera</w:t>
            </w:r>
            <w:r w:rsidR="004E08E4"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ECAC12" w14:textId="1E3A712F" w:rsidR="00B85E91" w:rsidRPr="00EB65D2" w:rsidRDefault="00B85E91" w:rsidP="002F6C9F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2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 procedurze konkursowej nie jest wymagane uwzględnianie wkładu własnego zespołów wolontariuszy.</w:t>
            </w:r>
          </w:p>
        </w:tc>
      </w:tr>
      <w:tr w:rsidR="00FC229F" w:rsidRPr="00EB65D2" w14:paraId="118D61F3" w14:textId="77777777" w:rsidTr="00B85E91">
        <w:trPr>
          <w:trHeight w:val="1596"/>
        </w:trPr>
        <w:tc>
          <w:tcPr>
            <w:tcW w:w="2127" w:type="dxa"/>
          </w:tcPr>
          <w:p w14:paraId="562C172C" w14:textId="77777777" w:rsidR="00FC229F" w:rsidRPr="008F01C9" w:rsidRDefault="00FC229F" w:rsidP="008F01C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1E8B2" w14:textId="77777777" w:rsidR="00FC229F" w:rsidRPr="008F01C9" w:rsidRDefault="00F040DD" w:rsidP="008F01C9">
            <w:pPr>
              <w:pStyle w:val="TableParagraph"/>
              <w:ind w:left="110" w:right="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C9">
              <w:rPr>
                <w:rFonts w:ascii="Times New Roman" w:hAnsi="Times New Roman" w:cs="Times New Roman"/>
                <w:b/>
                <w:sz w:val="24"/>
                <w:szCs w:val="24"/>
              </w:rPr>
              <w:t>Ocena formalna wniosku</w:t>
            </w:r>
          </w:p>
        </w:tc>
        <w:tc>
          <w:tcPr>
            <w:tcW w:w="7776" w:type="dxa"/>
          </w:tcPr>
          <w:p w14:paraId="36C8DC37" w14:textId="77777777" w:rsidR="00FC229F" w:rsidRPr="00EB65D2" w:rsidRDefault="00FC229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0504" w14:textId="57C46AF3" w:rsidR="00FC229F" w:rsidRPr="00EB65D2" w:rsidRDefault="008F152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Beneficjent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odpowiedzialny jest za:</w:t>
            </w:r>
          </w:p>
          <w:p w14:paraId="058E5EE5" w14:textId="4D100C0E" w:rsidR="00FC229F" w:rsidRPr="00EB65D2" w:rsidRDefault="00F040D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4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weryfikację czy lider</w:t>
            </w:r>
            <w:r w:rsidR="00B84A37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projektu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A13E80">
              <w:rPr>
                <w:rFonts w:ascii="Times New Roman" w:hAnsi="Times New Roman" w:cs="Times New Roman"/>
                <w:sz w:val="24"/>
                <w:szCs w:val="24"/>
              </w:rPr>
              <w:t xml:space="preserve"> aktywne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konto w SOW</w:t>
            </w:r>
            <w:r w:rsidR="0035503E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podczas </w:t>
            </w:r>
            <w:r w:rsidR="0003145C">
              <w:rPr>
                <w:rFonts w:ascii="Times New Roman" w:hAnsi="Times New Roman" w:cs="Times New Roman"/>
                <w:sz w:val="24"/>
                <w:szCs w:val="24"/>
              </w:rPr>
              <w:t>składania wniosku oraz</w:t>
            </w:r>
            <w:r w:rsidR="00AC69BA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3E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AC69BA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momencie </w:t>
            </w:r>
            <w:r w:rsidR="008F5AEF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rozpoczęcia </w:t>
            </w:r>
            <w:r w:rsidR="0035503E" w:rsidRPr="00EB65D2">
              <w:rPr>
                <w:rFonts w:ascii="Times New Roman" w:hAnsi="Times New Roman" w:cs="Times New Roman"/>
                <w:sz w:val="24"/>
                <w:szCs w:val="24"/>
              </w:rPr>
              <w:t>realizacji,</w:t>
            </w:r>
          </w:p>
          <w:p w14:paraId="18FE1ACE" w14:textId="59322D67" w:rsidR="00FC229F" w:rsidRDefault="0035503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43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sprawdzeni</w:t>
            </w:r>
            <w:r w:rsidR="002816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czy wniosek złożony został w terminie</w:t>
            </w:r>
            <w:r w:rsidR="00E53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DB3502" w14:textId="78E5C6DA" w:rsidR="00E53D56" w:rsidRPr="00EB65D2" w:rsidRDefault="007F7C2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43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sprawdzenie czy wniosek zawiera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dane instytucji/organizacji na rzecz której odbywa się 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ewentualnie jej zgodę lub właściwego organu, który jest władny ją wydać na realizację projektu w danej lokalizacji/przestrzeni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oraz imię, nazwisko i dane kontaktowe do osoby z tej instytucji/organizacji.</w:t>
            </w:r>
          </w:p>
        </w:tc>
      </w:tr>
      <w:tr w:rsidR="00FC229F" w:rsidRPr="00EB65D2" w14:paraId="76ED1C40" w14:textId="77777777" w:rsidTr="00162771">
        <w:trPr>
          <w:trHeight w:val="6460"/>
        </w:trPr>
        <w:tc>
          <w:tcPr>
            <w:tcW w:w="2127" w:type="dxa"/>
          </w:tcPr>
          <w:p w14:paraId="77F3610B" w14:textId="77777777" w:rsidR="00FC229F" w:rsidRPr="008F01C9" w:rsidRDefault="00FC229F" w:rsidP="008F01C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EE4EC" w14:textId="77777777" w:rsidR="00FC229F" w:rsidRPr="008F01C9" w:rsidRDefault="00F040DD" w:rsidP="008F01C9">
            <w:pPr>
              <w:pStyle w:val="TableParagraph"/>
              <w:ind w:left="110" w:right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C9">
              <w:rPr>
                <w:rFonts w:ascii="Times New Roman" w:hAnsi="Times New Roman" w:cs="Times New Roman"/>
                <w:b/>
                <w:sz w:val="24"/>
                <w:szCs w:val="24"/>
              </w:rPr>
              <w:t>Ocena merytoryczna wniosku</w:t>
            </w:r>
          </w:p>
        </w:tc>
        <w:tc>
          <w:tcPr>
            <w:tcW w:w="7776" w:type="dxa"/>
          </w:tcPr>
          <w:p w14:paraId="4BEA50F0" w14:textId="42CC45D2" w:rsidR="004964DE" w:rsidRPr="00EB65D2" w:rsidRDefault="00F040DD" w:rsidP="00D5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Decyzję o przyznaniu </w:t>
            </w:r>
            <w:r w:rsidR="00D60D51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grantów podejmuje kapituła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 xml:space="preserve"> w skład której mogą wchodzić np.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przedstawiciele 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96C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4DE" w:rsidRPr="00EB65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amorządu, wolontariusze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>, osoby posiadające wiedzę z zakresu działań społecznych.</w:t>
            </w:r>
            <w:r w:rsidR="0063746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Kapituła ocenia czy zaproponowany przez wolontariusza sposób i zakres 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 xml:space="preserve">wykorzystania </w:t>
            </w:r>
            <w:proofErr w:type="spellStart"/>
            <w:r w:rsidR="008F1522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="004964DE" w:rsidRPr="00EB65D2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proofErr w:type="spellEnd"/>
            <w:r w:rsidR="0063746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jest uzasadniony.</w:t>
            </w:r>
            <w:r w:rsidR="004964DE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Katalog towarów i usług, które mogą być finansowane z </w:t>
            </w:r>
            <w:r w:rsidR="001839DC" w:rsidRPr="00EB65D2">
              <w:rPr>
                <w:rFonts w:ascii="Times New Roman" w:hAnsi="Times New Roman" w:cs="Times New Roman"/>
                <w:sz w:val="24"/>
                <w:szCs w:val="24"/>
              </w:rPr>
              <w:t>mini grantów</w:t>
            </w:r>
            <w:r w:rsidR="004964DE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jest otwarty. </w:t>
            </w:r>
          </w:p>
          <w:p w14:paraId="3AF7DA25" w14:textId="387BDE7A" w:rsidR="00FC229F" w:rsidRPr="00EB65D2" w:rsidRDefault="00F040DD">
            <w:pPr>
              <w:pStyle w:val="TableParagraph"/>
              <w:spacing w:before="15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Kryteria:</w:t>
            </w:r>
          </w:p>
          <w:p w14:paraId="51788C0A" w14:textId="78447FEF" w:rsidR="00FC229F" w:rsidRPr="00EB65D2" w:rsidRDefault="004D14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asno określony cel działania, </w:t>
            </w:r>
            <w:r w:rsidR="00D753FE">
              <w:rPr>
                <w:rFonts w:ascii="Times New Roman" w:hAnsi="Times New Roman" w:cs="Times New Roman"/>
                <w:sz w:val="24"/>
                <w:szCs w:val="24"/>
              </w:rPr>
              <w:t>realność wykonania,</w:t>
            </w:r>
          </w:p>
          <w:p w14:paraId="18A14A3B" w14:textId="5F65DA09" w:rsidR="00FC229F" w:rsidRPr="00EB65D2" w:rsidRDefault="004D14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3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753FE">
              <w:rPr>
                <w:rFonts w:ascii="Times New Roman" w:hAnsi="Times New Roman" w:cs="Times New Roman"/>
                <w:sz w:val="24"/>
                <w:szCs w:val="24"/>
              </w:rPr>
              <w:t>reatywne, autorskie projekty,</w:t>
            </w:r>
          </w:p>
          <w:p w14:paraId="7EA970CD" w14:textId="09DF5E3D" w:rsidR="00FC229F" w:rsidRPr="00EB65D2" w:rsidRDefault="004D14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topień i sk</w:t>
            </w:r>
            <w:r w:rsidR="00D753FE">
              <w:rPr>
                <w:rFonts w:ascii="Times New Roman" w:hAnsi="Times New Roman" w:cs="Times New Roman"/>
                <w:sz w:val="24"/>
                <w:szCs w:val="24"/>
              </w:rPr>
              <w:t>ala zaangażowania wolontariuszy,</w:t>
            </w:r>
          </w:p>
          <w:p w14:paraId="45597197" w14:textId="4039AD41" w:rsidR="00FC229F" w:rsidRPr="00EB65D2" w:rsidRDefault="004D14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3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dekwatność b</w:t>
            </w:r>
            <w:r w:rsidR="00D753FE">
              <w:rPr>
                <w:rFonts w:ascii="Times New Roman" w:hAnsi="Times New Roman" w:cs="Times New Roman"/>
                <w:sz w:val="24"/>
                <w:szCs w:val="24"/>
              </w:rPr>
              <w:t>udżetu do proponowanych działań,</w:t>
            </w:r>
          </w:p>
          <w:p w14:paraId="13679748" w14:textId="1D7DE293" w:rsidR="00FC229F" w:rsidRPr="00EB65D2" w:rsidRDefault="004D14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6"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omysły na promocję wolontariatu i KS poprzez realizowane działania.</w:t>
            </w:r>
          </w:p>
          <w:p w14:paraId="08236E71" w14:textId="77777777" w:rsidR="00FC229F" w:rsidRPr="00EB65D2" w:rsidRDefault="00FC229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08AE4" w14:textId="7AFBAA68" w:rsidR="0013096C" w:rsidRPr="00EB65D2" w:rsidRDefault="00F040DD" w:rsidP="008F1522">
            <w:pPr>
              <w:pStyle w:val="TableParagraph"/>
              <w:spacing w:before="1" w:line="276" w:lineRule="auto"/>
              <w:ind w:left="11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Rekomendujemy 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>Beneficjentom</w:t>
            </w:r>
            <w:r w:rsidR="00DC4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by informowali wolontariuszy przygotowujących wnioski</w:t>
            </w:r>
            <w:r w:rsidR="00F12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aby ich projekty miały charakter prospołeczny</w:t>
            </w:r>
            <w:r w:rsidR="007F7C2F">
              <w:rPr>
                <w:rFonts w:ascii="Times New Roman" w:hAnsi="Times New Roman" w:cs="Times New Roman"/>
                <w:sz w:val="24"/>
                <w:szCs w:val="24"/>
              </w:rPr>
              <w:t xml:space="preserve"> i koncentrowały się na działaniu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C2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nie na finasowaniu </w:t>
            </w:r>
            <w:r w:rsidR="007F7C2F">
              <w:rPr>
                <w:rFonts w:ascii="Times New Roman" w:hAnsi="Times New Roman" w:cs="Times New Roman"/>
                <w:sz w:val="24"/>
                <w:szCs w:val="24"/>
              </w:rPr>
              <w:t xml:space="preserve">i zakupie wyposażenia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np. aparat fotograficzny dla domu dziecka, drukarka dla schroniska dla zwierząt</w:t>
            </w:r>
            <w:r w:rsidR="007F7C2F">
              <w:rPr>
                <w:rFonts w:ascii="Times New Roman" w:hAnsi="Times New Roman" w:cs="Times New Roman"/>
                <w:sz w:val="24"/>
                <w:szCs w:val="24"/>
              </w:rPr>
              <w:t xml:space="preserve">. Powinny być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skupione na wykonywaniu działań ochotniczych, angażowaniu jak największej liczby uczestników, pozwalały im wykorzystać w trakcie zadań swoje umiejętności, wiedzę a praca </w:t>
            </w:r>
            <w:proofErr w:type="spellStart"/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wolontariacka</w:t>
            </w:r>
            <w:proofErr w:type="spellEnd"/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była dominującą formą realizacji projektu.</w:t>
            </w:r>
          </w:p>
        </w:tc>
      </w:tr>
      <w:tr w:rsidR="00FC229F" w:rsidRPr="00EB65D2" w14:paraId="43F89427" w14:textId="77777777" w:rsidTr="00E40FC6">
        <w:trPr>
          <w:trHeight w:val="1136"/>
        </w:trPr>
        <w:tc>
          <w:tcPr>
            <w:tcW w:w="2127" w:type="dxa"/>
          </w:tcPr>
          <w:p w14:paraId="0161B1C6" w14:textId="77777777" w:rsidR="00FC229F" w:rsidRPr="008F01C9" w:rsidRDefault="00FC229F" w:rsidP="008F01C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DA969" w14:textId="58B4E3CE" w:rsidR="00FC229F" w:rsidRPr="008F01C9" w:rsidRDefault="00F2395D" w:rsidP="008F1522">
            <w:pPr>
              <w:pStyle w:val="TableParagraph"/>
              <w:ind w:left="110" w:righ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</w:t>
            </w:r>
            <w:r w:rsidR="008F152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minigrantu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76" w:type="dxa"/>
          </w:tcPr>
          <w:p w14:paraId="0788E8A2" w14:textId="70362A1C" w:rsidR="00FC229F" w:rsidRPr="00EB65D2" w:rsidRDefault="009C3E18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6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126A4">
              <w:rPr>
                <w:rFonts w:ascii="Times New Roman" w:hAnsi="Times New Roman" w:cs="Times New Roman"/>
                <w:sz w:val="24"/>
                <w:szCs w:val="24"/>
              </w:rPr>
              <w:t xml:space="preserve">a realizację 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 xml:space="preserve">projektu i przekazanie </w:t>
            </w:r>
            <w:proofErr w:type="spellStart"/>
            <w:r w:rsidR="008F1522">
              <w:rPr>
                <w:rFonts w:ascii="Times New Roman" w:hAnsi="Times New Roman" w:cs="Times New Roman"/>
                <w:sz w:val="24"/>
                <w:szCs w:val="24"/>
              </w:rPr>
              <w:t>minigrantu</w:t>
            </w:r>
            <w:proofErr w:type="spellEnd"/>
            <w:r w:rsidR="008F1522">
              <w:rPr>
                <w:rFonts w:ascii="Times New Roman" w:hAnsi="Times New Roman" w:cs="Times New Roman"/>
                <w:sz w:val="24"/>
                <w:szCs w:val="24"/>
              </w:rPr>
              <w:t xml:space="preserve"> lider projektu składa deklarację. Beneficjent może wybrać inną formę „umowy, zobowiązania” jakie praktykowane są u Beneficjenta. </w:t>
            </w:r>
          </w:p>
          <w:p w14:paraId="2A513268" w14:textId="684251C6" w:rsidR="00FC229F" w:rsidRPr="00EB65D2" w:rsidRDefault="009C3E18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6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rzekazanie środków na realizację mini grantów następuje w formie przyjętej przez 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  <w:r w:rsidR="00F040DD" w:rsidRPr="00EB65D2">
              <w:rPr>
                <w:rFonts w:ascii="Times New Roman" w:hAnsi="Times New Roman" w:cs="Times New Roman"/>
                <w:sz w:val="24"/>
                <w:szCs w:val="24"/>
              </w:rPr>
              <w:t>, która jest zgodna z przepisami zawartymi w ustawie o finansach publicznych/przepisami obowiązującymi w tym zakresie.</w:t>
            </w:r>
          </w:p>
          <w:p w14:paraId="7A153F9C" w14:textId="5FC9205C" w:rsidR="00FC229F" w:rsidRPr="00EB65D2" w:rsidRDefault="00F040DD" w:rsidP="00780C5A">
            <w:pPr>
              <w:pStyle w:val="TableParagraph"/>
              <w:spacing w:line="276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Przykładowe </w:t>
            </w:r>
            <w:r w:rsidR="00780C5A" w:rsidRPr="00EB65D2">
              <w:rPr>
                <w:rFonts w:ascii="Times New Roman" w:hAnsi="Times New Roman" w:cs="Times New Roman"/>
                <w:sz w:val="24"/>
                <w:szCs w:val="24"/>
              </w:rPr>
              <w:t>formy przekazania środków na mini-grant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: zawarcie umowy </w:t>
            </w:r>
            <w:proofErr w:type="spellStart"/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wolontariackiej</w:t>
            </w:r>
            <w:proofErr w:type="spellEnd"/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na realizację projektu i przekazanie środków na rachunek bankowy lidera jako zaliczki na realizacj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2A5240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ww. projektu;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opłacenie bezpośrednio przez 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faktur/rachunków za 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 xml:space="preserve">towary i usługi opłacane w ramach </w:t>
            </w:r>
            <w:proofErr w:type="spellStart"/>
            <w:r w:rsidR="008F1522">
              <w:rPr>
                <w:rFonts w:ascii="Times New Roman" w:hAnsi="Times New Roman" w:cs="Times New Roman"/>
                <w:sz w:val="24"/>
                <w:szCs w:val="24"/>
              </w:rPr>
              <w:t>minigrantu</w:t>
            </w:r>
            <w:proofErr w:type="spellEnd"/>
            <w:r w:rsidR="008F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74F89" w14:textId="0EEC4284" w:rsidR="00B85E91" w:rsidRPr="00EB65D2" w:rsidRDefault="009C3E18" w:rsidP="00456BC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Wydatkowanie środków oraz rozliczenie (wraz ze sprawozdaniem) musi zakończyć się do 31 grudnia</w:t>
            </w:r>
            <w:r w:rsidR="008F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4CA546" w14:textId="77777777" w:rsidR="009C3E18" w:rsidRDefault="00B85E91" w:rsidP="00456BC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Po zrealizowaniu mini grantu lider składa sprawozdanie, w trybie przyjętym w regulaminie i umowie.</w:t>
            </w:r>
            <w:r w:rsidR="009C3E18"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D2BF10" w14:textId="50FDD120" w:rsidR="00716D0E" w:rsidRPr="00EB65D2" w:rsidRDefault="00716D0E" w:rsidP="00716D0E">
            <w:pPr>
              <w:pStyle w:val="Akapitzlist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9F" w:rsidRPr="00EB65D2" w14:paraId="336AB0B1" w14:textId="77777777" w:rsidTr="00E40FC6">
        <w:trPr>
          <w:trHeight w:val="2963"/>
        </w:trPr>
        <w:tc>
          <w:tcPr>
            <w:tcW w:w="2127" w:type="dxa"/>
          </w:tcPr>
          <w:p w14:paraId="5ED9C350" w14:textId="77777777" w:rsidR="00FC229F" w:rsidRPr="00EB65D2" w:rsidRDefault="00FC229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6C859" w14:textId="77777777" w:rsidR="00FC229F" w:rsidRPr="00EB65D2" w:rsidRDefault="00F040D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Promocja</w:t>
            </w:r>
          </w:p>
        </w:tc>
        <w:tc>
          <w:tcPr>
            <w:tcW w:w="7776" w:type="dxa"/>
          </w:tcPr>
          <w:p w14:paraId="61E0FAF0" w14:textId="77777777" w:rsidR="00FC229F" w:rsidRPr="00EB65D2" w:rsidRDefault="00FC229F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A5A7" w14:textId="6D329140" w:rsidR="00FC229F" w:rsidRPr="00EB65D2" w:rsidRDefault="00F040DD" w:rsidP="00E40FC6">
            <w:pPr>
              <w:pStyle w:val="TableParagraph"/>
              <w:spacing w:line="276" w:lineRule="auto"/>
              <w:ind w:left="11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Rekomendowana jest każda forma promocji </w:t>
            </w:r>
            <w:r w:rsidR="00E40FC6">
              <w:rPr>
                <w:rFonts w:ascii="Times New Roman" w:hAnsi="Times New Roman" w:cs="Times New Roman"/>
                <w:sz w:val="24"/>
                <w:szCs w:val="24"/>
              </w:rPr>
              <w:t>minigrantów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 prowadzona przez </w:t>
            </w:r>
            <w:r w:rsidR="00E40FC6">
              <w:rPr>
                <w:rFonts w:ascii="Times New Roman" w:hAnsi="Times New Roman" w:cs="Times New Roman"/>
                <w:sz w:val="24"/>
                <w:szCs w:val="24"/>
              </w:rPr>
              <w:t>Beneficjenta i wolontariuszy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 xml:space="preserve">, efektów po zakończeniu realizacji poszczególnych projektów. Zależy nam na jak najszerszym zasięgu, dłuższym czasie promowania i dotarciu do jak największej liczby wolontariuszy. Promocja powinna odnosić się przede wszystkim do prezentowania działań w trakcie realizacji </w:t>
            </w:r>
            <w:r w:rsidR="00455ED0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grantów</w:t>
            </w:r>
            <w:r w:rsidR="005A2EC8">
              <w:rPr>
                <w:rFonts w:ascii="Times New Roman" w:hAnsi="Times New Roman" w:cs="Times New Roman"/>
                <w:sz w:val="24"/>
                <w:szCs w:val="24"/>
              </w:rPr>
              <w:t xml:space="preserve"> oraz z podsumowania projektów. </w:t>
            </w:r>
            <w:r w:rsidR="00E40FC6">
              <w:rPr>
                <w:rFonts w:ascii="Times New Roman" w:hAnsi="Times New Roman" w:cs="Times New Roman"/>
                <w:sz w:val="24"/>
                <w:szCs w:val="24"/>
              </w:rPr>
              <w:t xml:space="preserve">Promocja powinna być 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również elementem projektu, zaplanowanym przez wolontariuszy.</w:t>
            </w:r>
          </w:p>
        </w:tc>
      </w:tr>
    </w:tbl>
    <w:p w14:paraId="0C29FDE9" w14:textId="3AB9BD1D" w:rsidR="00FC229F" w:rsidRPr="007E603B" w:rsidRDefault="00FC229F" w:rsidP="0083306B">
      <w:pPr>
        <w:pStyle w:val="Tekstpodstawowy"/>
        <w:spacing w:before="1"/>
        <w:ind w:left="116" w:right="122"/>
        <w:jc w:val="both"/>
        <w:rPr>
          <w:rFonts w:ascii="Times New Roman" w:hAnsi="Times New Roman" w:cs="Times New Roman"/>
          <w:sz w:val="24"/>
          <w:szCs w:val="24"/>
        </w:rPr>
      </w:pPr>
    </w:p>
    <w:sectPr w:rsidR="00FC229F" w:rsidRPr="007E603B">
      <w:pgSz w:w="11910" w:h="16840"/>
      <w:pgMar w:top="1320" w:right="1300" w:bottom="1280" w:left="1300" w:header="0" w:footer="10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F7C8" w14:textId="77777777" w:rsidR="00467A5F" w:rsidRDefault="00467A5F">
      <w:r>
        <w:separator/>
      </w:r>
    </w:p>
  </w:endnote>
  <w:endnote w:type="continuationSeparator" w:id="0">
    <w:p w14:paraId="02E9967E" w14:textId="77777777" w:rsidR="00467A5F" w:rsidRDefault="0046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30D3" w14:textId="406D00A7" w:rsidR="00FC229F" w:rsidRDefault="0019243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BC1E8" wp14:editId="55DDFE2E">
              <wp:simplePos x="0" y="0"/>
              <wp:positionH relativeFrom="page">
                <wp:posOffset>6551295</wp:posOffset>
              </wp:positionH>
              <wp:positionV relativeFrom="page">
                <wp:posOffset>9857740</wp:posOffset>
              </wp:positionV>
              <wp:extent cx="161290" cy="2120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ACBE8" w14:textId="6A341586" w:rsidR="00FC229F" w:rsidRDefault="00F040DD">
                          <w:pPr>
                            <w:pStyle w:val="Tekstpodstawowy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06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BC1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85pt;margin-top:776.2pt;width:12.7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" filled="f" stroked="f">
              <v:textbox inset="0,0,0,0">
                <w:txbxContent>
                  <w:p w14:paraId="280ACBE8" w14:textId="6A341586" w:rsidR="00FC229F" w:rsidRDefault="00F040DD">
                    <w:pPr>
                      <w:pStyle w:val="Tekstpodstawowy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306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AF26" w14:textId="77777777" w:rsidR="00467A5F" w:rsidRDefault="00467A5F">
      <w:r>
        <w:separator/>
      </w:r>
    </w:p>
  </w:footnote>
  <w:footnote w:type="continuationSeparator" w:id="0">
    <w:p w14:paraId="167A1265" w14:textId="77777777" w:rsidR="00467A5F" w:rsidRDefault="0046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8D5"/>
    <w:multiLevelType w:val="hybridMultilevel"/>
    <w:tmpl w:val="CD14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812"/>
    <w:multiLevelType w:val="hybridMultilevel"/>
    <w:tmpl w:val="8BA6FCAA"/>
    <w:lvl w:ilvl="0" w:tplc="B8A4FD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E42996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BB22A15A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A93CFED6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19BC8522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D98C5326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5BA4164C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D14CE7EE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210C4E68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984036"/>
    <w:multiLevelType w:val="hybridMultilevel"/>
    <w:tmpl w:val="43405540"/>
    <w:lvl w:ilvl="0" w:tplc="13DA11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CE1F3C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881E522A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64269E40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AB963F24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A744628A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CDCEEEC4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653C432C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3CE465D6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D05DA4"/>
    <w:multiLevelType w:val="hybridMultilevel"/>
    <w:tmpl w:val="52B095E2"/>
    <w:lvl w:ilvl="0" w:tplc="8E20F2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B039B8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DA7C4D82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D1E01EC6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13783744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BEF65892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42F04A76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EB3A9236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BC0E1756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02A2301"/>
    <w:multiLevelType w:val="hybridMultilevel"/>
    <w:tmpl w:val="0D22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0CED"/>
    <w:multiLevelType w:val="hybridMultilevel"/>
    <w:tmpl w:val="07EEAFC0"/>
    <w:lvl w:ilvl="0" w:tplc="D28CCF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0AA1AE8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7E4CCFBE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2FA2D0E2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EB5CE5EC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2A9CF388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3C1C921C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D0668744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AAE6EC6C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9D05BF"/>
    <w:multiLevelType w:val="hybridMultilevel"/>
    <w:tmpl w:val="5352C26E"/>
    <w:lvl w:ilvl="0" w:tplc="930EE9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12DD94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F08AA104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BFA0E6C2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4D623C8C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4CD85008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9DAC6204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BB10ED00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C008AB82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9C64717"/>
    <w:multiLevelType w:val="hybridMultilevel"/>
    <w:tmpl w:val="E6806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46E55"/>
    <w:multiLevelType w:val="hybridMultilevel"/>
    <w:tmpl w:val="7B5A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30A7D"/>
    <w:multiLevelType w:val="hybridMultilevel"/>
    <w:tmpl w:val="054EF4AC"/>
    <w:lvl w:ilvl="0" w:tplc="25F485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180F52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1ED6715C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45B47BF2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6982036A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4CEEDB3E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7EACF1F2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66EE3918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D1DC5D26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4514BAA"/>
    <w:multiLevelType w:val="hybridMultilevel"/>
    <w:tmpl w:val="F74008F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48105B8B"/>
    <w:multiLevelType w:val="hybridMultilevel"/>
    <w:tmpl w:val="45763316"/>
    <w:lvl w:ilvl="0" w:tplc="2370C3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D4D400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B3C8B6CA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12F0C7F0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BE7C4908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1BE45AB4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FEA6BCE0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75884D96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CC3CA02A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E5268A1"/>
    <w:multiLevelType w:val="hybridMultilevel"/>
    <w:tmpl w:val="6A5CE25C"/>
    <w:lvl w:ilvl="0" w:tplc="6EC02A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CCD292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E29E69C8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AA90F526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46B631E8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D89EBAC8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246476FC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1CDED64C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A27CEA0E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1520B72"/>
    <w:multiLevelType w:val="hybridMultilevel"/>
    <w:tmpl w:val="C6A2F29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92A04C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35C41344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76FC3728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723856B2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6BE80AC6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AAAE44EC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A35A61D4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7000528C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6816063"/>
    <w:multiLevelType w:val="hybridMultilevel"/>
    <w:tmpl w:val="0380C538"/>
    <w:lvl w:ilvl="0" w:tplc="AD0669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E1E3B0E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E3F6D52C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982EA1F6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DCAA1F70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9014E656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2C3EB1E4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E81E5A6C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4AFAB53C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7994BB4"/>
    <w:multiLevelType w:val="hybridMultilevel"/>
    <w:tmpl w:val="F47257B2"/>
    <w:lvl w:ilvl="0" w:tplc="C79E928C">
      <w:numFmt w:val="bullet"/>
      <w:lvlText w:val="-"/>
      <w:lvlJc w:val="left"/>
      <w:pPr>
        <w:ind w:left="445" w:hanging="209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36B11C">
      <w:numFmt w:val="bullet"/>
      <w:lvlText w:val="•"/>
      <w:lvlJc w:val="left"/>
      <w:pPr>
        <w:ind w:left="1326" w:hanging="209"/>
      </w:pPr>
      <w:rPr>
        <w:rFonts w:hint="default"/>
        <w:lang w:val="pl-PL" w:eastAsia="en-US" w:bidi="ar-SA"/>
      </w:rPr>
    </w:lvl>
    <w:lvl w:ilvl="2" w:tplc="043E089E">
      <w:numFmt w:val="bullet"/>
      <w:lvlText w:val="•"/>
      <w:lvlJc w:val="left"/>
      <w:pPr>
        <w:ind w:left="2213" w:hanging="209"/>
      </w:pPr>
      <w:rPr>
        <w:rFonts w:hint="default"/>
        <w:lang w:val="pl-PL" w:eastAsia="en-US" w:bidi="ar-SA"/>
      </w:rPr>
    </w:lvl>
    <w:lvl w:ilvl="3" w:tplc="E2B267B4">
      <w:numFmt w:val="bullet"/>
      <w:lvlText w:val="•"/>
      <w:lvlJc w:val="left"/>
      <w:pPr>
        <w:ind w:left="3099" w:hanging="209"/>
      </w:pPr>
      <w:rPr>
        <w:rFonts w:hint="default"/>
        <w:lang w:val="pl-PL" w:eastAsia="en-US" w:bidi="ar-SA"/>
      </w:rPr>
    </w:lvl>
    <w:lvl w:ilvl="4" w:tplc="EC56478A">
      <w:numFmt w:val="bullet"/>
      <w:lvlText w:val="•"/>
      <w:lvlJc w:val="left"/>
      <w:pPr>
        <w:ind w:left="3986" w:hanging="209"/>
      </w:pPr>
      <w:rPr>
        <w:rFonts w:hint="default"/>
        <w:lang w:val="pl-PL" w:eastAsia="en-US" w:bidi="ar-SA"/>
      </w:rPr>
    </w:lvl>
    <w:lvl w:ilvl="5" w:tplc="FD400B7E">
      <w:numFmt w:val="bullet"/>
      <w:lvlText w:val="•"/>
      <w:lvlJc w:val="left"/>
      <w:pPr>
        <w:ind w:left="4873" w:hanging="209"/>
      </w:pPr>
      <w:rPr>
        <w:rFonts w:hint="default"/>
        <w:lang w:val="pl-PL" w:eastAsia="en-US" w:bidi="ar-SA"/>
      </w:rPr>
    </w:lvl>
    <w:lvl w:ilvl="6" w:tplc="5C8E2510">
      <w:numFmt w:val="bullet"/>
      <w:lvlText w:val="•"/>
      <w:lvlJc w:val="left"/>
      <w:pPr>
        <w:ind w:left="5759" w:hanging="209"/>
      </w:pPr>
      <w:rPr>
        <w:rFonts w:hint="default"/>
        <w:lang w:val="pl-PL" w:eastAsia="en-US" w:bidi="ar-SA"/>
      </w:rPr>
    </w:lvl>
    <w:lvl w:ilvl="7" w:tplc="3CDA014E">
      <w:numFmt w:val="bullet"/>
      <w:lvlText w:val="•"/>
      <w:lvlJc w:val="left"/>
      <w:pPr>
        <w:ind w:left="6646" w:hanging="209"/>
      </w:pPr>
      <w:rPr>
        <w:rFonts w:hint="default"/>
        <w:lang w:val="pl-PL" w:eastAsia="en-US" w:bidi="ar-SA"/>
      </w:rPr>
    </w:lvl>
    <w:lvl w:ilvl="8" w:tplc="57D4B4EA">
      <w:numFmt w:val="bullet"/>
      <w:lvlText w:val="•"/>
      <w:lvlJc w:val="left"/>
      <w:pPr>
        <w:ind w:left="7533" w:hanging="209"/>
      </w:pPr>
      <w:rPr>
        <w:rFonts w:hint="default"/>
        <w:lang w:val="pl-PL" w:eastAsia="en-US" w:bidi="ar-SA"/>
      </w:rPr>
    </w:lvl>
  </w:abstractNum>
  <w:abstractNum w:abstractNumId="17" w15:restartNumberingAfterBreak="0">
    <w:nsid w:val="5DDE49FE"/>
    <w:multiLevelType w:val="hybridMultilevel"/>
    <w:tmpl w:val="CA1E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26382"/>
    <w:multiLevelType w:val="hybridMultilevel"/>
    <w:tmpl w:val="66EE2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D61FE"/>
    <w:multiLevelType w:val="hybridMultilevel"/>
    <w:tmpl w:val="57C47336"/>
    <w:lvl w:ilvl="0" w:tplc="62DE65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8FCD316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6B064798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EC8078F4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883E372A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BE40129E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8BD0160C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2AAA1D02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373662C8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EAE300F"/>
    <w:multiLevelType w:val="hybridMultilevel"/>
    <w:tmpl w:val="CB30AB72"/>
    <w:lvl w:ilvl="0" w:tplc="C06472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BC5C74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232CBD7C">
      <w:numFmt w:val="bullet"/>
      <w:lvlText w:val="•"/>
      <w:lvlJc w:val="left"/>
      <w:pPr>
        <w:ind w:left="2001" w:hanging="360"/>
      </w:pPr>
      <w:rPr>
        <w:rFonts w:hint="default"/>
        <w:lang w:val="pl-PL" w:eastAsia="en-US" w:bidi="ar-SA"/>
      </w:rPr>
    </w:lvl>
    <w:lvl w:ilvl="3" w:tplc="DDE89B7E">
      <w:numFmt w:val="bullet"/>
      <w:lvlText w:val="•"/>
      <w:lvlJc w:val="left"/>
      <w:pPr>
        <w:ind w:left="2582" w:hanging="360"/>
      </w:pPr>
      <w:rPr>
        <w:rFonts w:hint="default"/>
        <w:lang w:val="pl-PL" w:eastAsia="en-US" w:bidi="ar-SA"/>
      </w:rPr>
    </w:lvl>
    <w:lvl w:ilvl="4" w:tplc="A6B61906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5" w:tplc="431AD04C">
      <w:numFmt w:val="bullet"/>
      <w:lvlText w:val="•"/>
      <w:lvlJc w:val="left"/>
      <w:pPr>
        <w:ind w:left="3744" w:hanging="360"/>
      </w:pPr>
      <w:rPr>
        <w:rFonts w:hint="default"/>
        <w:lang w:val="pl-PL" w:eastAsia="en-US" w:bidi="ar-SA"/>
      </w:rPr>
    </w:lvl>
    <w:lvl w:ilvl="6" w:tplc="B09CFA90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7" w:tplc="FC12C9BE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1C9E2256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EE85A9F"/>
    <w:multiLevelType w:val="hybridMultilevel"/>
    <w:tmpl w:val="C51EB1B6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9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8"/>
  </w:num>
  <w:num w:numId="17">
    <w:abstractNumId w:val="7"/>
  </w:num>
  <w:num w:numId="18">
    <w:abstractNumId w:val="0"/>
  </w:num>
  <w:num w:numId="19">
    <w:abstractNumId w:val="2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9F"/>
    <w:rsid w:val="00024BA9"/>
    <w:rsid w:val="0003145C"/>
    <w:rsid w:val="0003634D"/>
    <w:rsid w:val="00051CAE"/>
    <w:rsid w:val="00057948"/>
    <w:rsid w:val="00067BC9"/>
    <w:rsid w:val="000B1E88"/>
    <w:rsid w:val="000C0B6C"/>
    <w:rsid w:val="000C7E67"/>
    <w:rsid w:val="000E1149"/>
    <w:rsid w:val="000E7278"/>
    <w:rsid w:val="0013096C"/>
    <w:rsid w:val="001578E4"/>
    <w:rsid w:val="00162771"/>
    <w:rsid w:val="001839DC"/>
    <w:rsid w:val="00192431"/>
    <w:rsid w:val="001B061A"/>
    <w:rsid w:val="001D0E15"/>
    <w:rsid w:val="001E5A4D"/>
    <w:rsid w:val="001F2ABA"/>
    <w:rsid w:val="00224C57"/>
    <w:rsid w:val="00237ED4"/>
    <w:rsid w:val="002808EB"/>
    <w:rsid w:val="002816FE"/>
    <w:rsid w:val="00285F86"/>
    <w:rsid w:val="002871A1"/>
    <w:rsid w:val="002A5240"/>
    <w:rsid w:val="002A6BF8"/>
    <w:rsid w:val="002D17AD"/>
    <w:rsid w:val="002E61F8"/>
    <w:rsid w:val="002F6C9F"/>
    <w:rsid w:val="0032039B"/>
    <w:rsid w:val="003241CD"/>
    <w:rsid w:val="00325664"/>
    <w:rsid w:val="00335708"/>
    <w:rsid w:val="003438A1"/>
    <w:rsid w:val="0035503E"/>
    <w:rsid w:val="00355D61"/>
    <w:rsid w:val="00370204"/>
    <w:rsid w:val="003F4258"/>
    <w:rsid w:val="004167D5"/>
    <w:rsid w:val="004261F9"/>
    <w:rsid w:val="00430A75"/>
    <w:rsid w:val="00431B25"/>
    <w:rsid w:val="0044027E"/>
    <w:rsid w:val="00443730"/>
    <w:rsid w:val="00455ED0"/>
    <w:rsid w:val="00456BC1"/>
    <w:rsid w:val="00467A5F"/>
    <w:rsid w:val="00477C2B"/>
    <w:rsid w:val="004964DE"/>
    <w:rsid w:val="004D1451"/>
    <w:rsid w:val="004D251B"/>
    <w:rsid w:val="004D54B3"/>
    <w:rsid w:val="004D5BC9"/>
    <w:rsid w:val="004D7826"/>
    <w:rsid w:val="004E08E4"/>
    <w:rsid w:val="004E5683"/>
    <w:rsid w:val="0050307B"/>
    <w:rsid w:val="00531166"/>
    <w:rsid w:val="00532DA1"/>
    <w:rsid w:val="00554601"/>
    <w:rsid w:val="0056249B"/>
    <w:rsid w:val="0058059B"/>
    <w:rsid w:val="00587DE8"/>
    <w:rsid w:val="0059462B"/>
    <w:rsid w:val="005A00E0"/>
    <w:rsid w:val="005A0327"/>
    <w:rsid w:val="005A0B45"/>
    <w:rsid w:val="005A2EC8"/>
    <w:rsid w:val="005B591B"/>
    <w:rsid w:val="005C28C3"/>
    <w:rsid w:val="005C4DC1"/>
    <w:rsid w:val="005D34B7"/>
    <w:rsid w:val="005D405A"/>
    <w:rsid w:val="005F41D4"/>
    <w:rsid w:val="005F4A3C"/>
    <w:rsid w:val="005F6744"/>
    <w:rsid w:val="006324F9"/>
    <w:rsid w:val="0063709D"/>
    <w:rsid w:val="0063746D"/>
    <w:rsid w:val="0064434F"/>
    <w:rsid w:val="00647CC1"/>
    <w:rsid w:val="00654D20"/>
    <w:rsid w:val="006562B7"/>
    <w:rsid w:val="00663A8D"/>
    <w:rsid w:val="00673EE7"/>
    <w:rsid w:val="00685C6E"/>
    <w:rsid w:val="00693832"/>
    <w:rsid w:val="00697BB4"/>
    <w:rsid w:val="006A6D49"/>
    <w:rsid w:val="006B0D09"/>
    <w:rsid w:val="00711DD9"/>
    <w:rsid w:val="00716D0E"/>
    <w:rsid w:val="0072397A"/>
    <w:rsid w:val="00736729"/>
    <w:rsid w:val="007466AB"/>
    <w:rsid w:val="00750F2F"/>
    <w:rsid w:val="00780C5A"/>
    <w:rsid w:val="0079251F"/>
    <w:rsid w:val="007A0DA1"/>
    <w:rsid w:val="007D6CCC"/>
    <w:rsid w:val="007E603B"/>
    <w:rsid w:val="007F7C2F"/>
    <w:rsid w:val="00810340"/>
    <w:rsid w:val="00811734"/>
    <w:rsid w:val="00825782"/>
    <w:rsid w:val="0083306B"/>
    <w:rsid w:val="008455CE"/>
    <w:rsid w:val="00857CE2"/>
    <w:rsid w:val="0086344A"/>
    <w:rsid w:val="008976FA"/>
    <w:rsid w:val="008B3D07"/>
    <w:rsid w:val="008F01C9"/>
    <w:rsid w:val="008F1522"/>
    <w:rsid w:val="008F4258"/>
    <w:rsid w:val="008F5AEF"/>
    <w:rsid w:val="00900083"/>
    <w:rsid w:val="00914F69"/>
    <w:rsid w:val="00923643"/>
    <w:rsid w:val="009358D7"/>
    <w:rsid w:val="009467AD"/>
    <w:rsid w:val="0096317B"/>
    <w:rsid w:val="00973C32"/>
    <w:rsid w:val="00975E51"/>
    <w:rsid w:val="009867E6"/>
    <w:rsid w:val="009B31AF"/>
    <w:rsid w:val="009C3E18"/>
    <w:rsid w:val="00A06ED2"/>
    <w:rsid w:val="00A13225"/>
    <w:rsid w:val="00A13E80"/>
    <w:rsid w:val="00A50070"/>
    <w:rsid w:val="00AC69BA"/>
    <w:rsid w:val="00B03BEC"/>
    <w:rsid w:val="00B07D85"/>
    <w:rsid w:val="00B1013A"/>
    <w:rsid w:val="00B20600"/>
    <w:rsid w:val="00B330A9"/>
    <w:rsid w:val="00B4386E"/>
    <w:rsid w:val="00B5282B"/>
    <w:rsid w:val="00B536CC"/>
    <w:rsid w:val="00B61039"/>
    <w:rsid w:val="00B62735"/>
    <w:rsid w:val="00B66A1C"/>
    <w:rsid w:val="00B80967"/>
    <w:rsid w:val="00B84A37"/>
    <w:rsid w:val="00B85E91"/>
    <w:rsid w:val="00BA1426"/>
    <w:rsid w:val="00BA16AF"/>
    <w:rsid w:val="00BB29FD"/>
    <w:rsid w:val="00C336C8"/>
    <w:rsid w:val="00C35608"/>
    <w:rsid w:val="00C4136E"/>
    <w:rsid w:val="00C44146"/>
    <w:rsid w:val="00C62390"/>
    <w:rsid w:val="00C6525E"/>
    <w:rsid w:val="00C7061A"/>
    <w:rsid w:val="00C72BDA"/>
    <w:rsid w:val="00C74B60"/>
    <w:rsid w:val="00C76094"/>
    <w:rsid w:val="00C76698"/>
    <w:rsid w:val="00C85832"/>
    <w:rsid w:val="00CA172A"/>
    <w:rsid w:val="00CB0E69"/>
    <w:rsid w:val="00CB2E94"/>
    <w:rsid w:val="00D15BA3"/>
    <w:rsid w:val="00D20F6F"/>
    <w:rsid w:val="00D23B80"/>
    <w:rsid w:val="00D51079"/>
    <w:rsid w:val="00D60D51"/>
    <w:rsid w:val="00D61E48"/>
    <w:rsid w:val="00D753FE"/>
    <w:rsid w:val="00DA0215"/>
    <w:rsid w:val="00DA09B8"/>
    <w:rsid w:val="00DB4CB8"/>
    <w:rsid w:val="00DB7EAA"/>
    <w:rsid w:val="00DC4E54"/>
    <w:rsid w:val="00DE166B"/>
    <w:rsid w:val="00DF1D55"/>
    <w:rsid w:val="00E101E4"/>
    <w:rsid w:val="00E11032"/>
    <w:rsid w:val="00E1170D"/>
    <w:rsid w:val="00E31D18"/>
    <w:rsid w:val="00E40FC6"/>
    <w:rsid w:val="00E45D92"/>
    <w:rsid w:val="00E53D56"/>
    <w:rsid w:val="00E5425A"/>
    <w:rsid w:val="00E5454B"/>
    <w:rsid w:val="00E77DC9"/>
    <w:rsid w:val="00E90CC3"/>
    <w:rsid w:val="00E97C5A"/>
    <w:rsid w:val="00EA19C5"/>
    <w:rsid w:val="00EB65D2"/>
    <w:rsid w:val="00EC1B31"/>
    <w:rsid w:val="00EE11BC"/>
    <w:rsid w:val="00EE71C8"/>
    <w:rsid w:val="00EF10E3"/>
    <w:rsid w:val="00F040DD"/>
    <w:rsid w:val="00F126A4"/>
    <w:rsid w:val="00F2395D"/>
    <w:rsid w:val="00F30D4A"/>
    <w:rsid w:val="00F534C0"/>
    <w:rsid w:val="00F536A9"/>
    <w:rsid w:val="00F567B6"/>
    <w:rsid w:val="00F579D1"/>
    <w:rsid w:val="00F620E2"/>
    <w:rsid w:val="00F6327D"/>
    <w:rsid w:val="00F823E4"/>
    <w:rsid w:val="00F95916"/>
    <w:rsid w:val="00FA2AD5"/>
    <w:rsid w:val="00FC229F"/>
    <w:rsid w:val="00FC38D9"/>
    <w:rsid w:val="00FD2BB1"/>
    <w:rsid w:val="00FF403D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AC40"/>
  <w15:docId w15:val="{6EE3FBCA-7839-489F-A5A3-98FC787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Segoe UI Light" w:eastAsia="Segoe UI Light" w:hAnsi="Segoe UI Light" w:cs="Segoe U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8"/>
      <w:ind w:left="133" w:right="12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445" w:hanging="210"/>
    </w:pPr>
  </w:style>
  <w:style w:type="paragraph" w:customStyle="1" w:styleId="TableParagraph">
    <w:name w:val="Table Paragraph"/>
    <w:basedOn w:val="Normalny"/>
    <w:uiPriority w:val="1"/>
    <w:qFormat/>
    <w:pPr>
      <w:ind w:left="83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E"/>
    <w:rPr>
      <w:rFonts w:ascii="Segoe UI Light" w:eastAsia="Segoe UI Light" w:hAnsi="Segoe UI Light" w:cs="Segoe UI Ligh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E"/>
    <w:rPr>
      <w:rFonts w:ascii="Segoe UI Light" w:eastAsia="Segoe UI Light" w:hAnsi="Segoe UI Light" w:cs="Segoe UI Light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AE"/>
    <w:rPr>
      <w:rFonts w:ascii="Segoe UI" w:eastAsia="Segoe UI Light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CCC"/>
    <w:rPr>
      <w:rFonts w:ascii="Segoe UI Light" w:eastAsia="Segoe UI Light" w:hAnsi="Segoe UI Light" w:cs="Segoe U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CCC"/>
    <w:rPr>
      <w:rFonts w:ascii="Segoe UI Light" w:eastAsia="Segoe UI Light" w:hAnsi="Segoe UI Light" w:cs="Segoe U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25A9-C706-4FFF-BAB1-A3CBC201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Korpus Solidarności</dc:creator>
  <cp:lastModifiedBy>Dariusz Pietrowski</cp:lastModifiedBy>
  <cp:revision>6</cp:revision>
  <cp:lastPrinted>2021-06-22T05:41:00Z</cp:lastPrinted>
  <dcterms:created xsi:type="dcterms:W3CDTF">2023-09-22T11:30:00Z</dcterms:created>
  <dcterms:modified xsi:type="dcterms:W3CDTF">2023-10-02T08:50:00Z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